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F20C" w14:textId="73C136EB"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normaltextrun"/>
          <w:rFonts w:ascii="Arial" w:eastAsia="Arial" w:hAnsi="Arial" w:cs="Arial"/>
          <w:sz w:val="22"/>
          <w:szCs w:val="22"/>
        </w:rPr>
        <w:t>Dear [</w:t>
      </w:r>
      <w:r w:rsidRPr="2DE33C2C">
        <w:rPr>
          <w:rStyle w:val="normaltextrun"/>
          <w:rFonts w:ascii="Arial" w:eastAsia="Arial" w:hAnsi="Arial" w:cs="Arial"/>
          <w:sz w:val="22"/>
          <w:szCs w:val="22"/>
          <w:shd w:val="clear" w:color="auto" w:fill="FFFF00"/>
        </w:rPr>
        <w:t xml:space="preserve">MP / </w:t>
      </w:r>
      <w:r w:rsidR="005E1AC3" w:rsidRPr="2DE33C2C">
        <w:rPr>
          <w:rStyle w:val="normaltextrun"/>
          <w:rFonts w:ascii="Arial" w:eastAsia="Arial" w:hAnsi="Arial" w:cs="Arial"/>
          <w:sz w:val="22"/>
          <w:szCs w:val="22"/>
          <w:shd w:val="clear" w:color="auto" w:fill="FFFF00"/>
        </w:rPr>
        <w:t>PPC</w:t>
      </w:r>
      <w:r w:rsidRPr="2DE33C2C">
        <w:rPr>
          <w:rStyle w:val="normaltextrun"/>
          <w:rFonts w:ascii="Arial" w:eastAsia="Arial" w:hAnsi="Arial" w:cs="Arial"/>
          <w:sz w:val="22"/>
          <w:szCs w:val="22"/>
          <w:shd w:val="clear" w:color="auto" w:fill="FFFF00"/>
        </w:rPr>
        <w:t xml:space="preserve"> name</w:t>
      </w:r>
      <w:r w:rsidRPr="2DE33C2C">
        <w:rPr>
          <w:rStyle w:val="normaltextrun"/>
          <w:rFonts w:ascii="Arial" w:eastAsia="Arial" w:hAnsi="Arial" w:cs="Arial"/>
          <w:sz w:val="22"/>
          <w:szCs w:val="22"/>
        </w:rPr>
        <w:t>],</w:t>
      </w:r>
      <w:r w:rsidRPr="2DE33C2C">
        <w:rPr>
          <w:rStyle w:val="eop"/>
          <w:rFonts w:ascii="Arial" w:eastAsia="Arial" w:hAnsi="Arial" w:cs="Arial"/>
          <w:sz w:val="22"/>
          <w:szCs w:val="22"/>
        </w:rPr>
        <w:t> </w:t>
      </w:r>
    </w:p>
    <w:p w14:paraId="5A417DC4"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eop"/>
          <w:rFonts w:ascii="Arial" w:eastAsia="Arial" w:hAnsi="Arial" w:cs="Arial"/>
          <w:sz w:val="22"/>
          <w:szCs w:val="22"/>
        </w:rPr>
        <w:t> </w:t>
      </w:r>
    </w:p>
    <w:p w14:paraId="1D82A604" w14:textId="71B2E83D" w:rsidR="001B07B4" w:rsidRPr="005E1AC3"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normaltextrun"/>
          <w:rFonts w:ascii="Arial" w:eastAsia="Arial" w:hAnsi="Arial" w:cs="Arial"/>
          <w:sz w:val="22"/>
          <w:szCs w:val="22"/>
        </w:rPr>
        <w:t xml:space="preserve">I am </w:t>
      </w:r>
      <w:r w:rsidR="005E1AC3" w:rsidRPr="2DE33C2C">
        <w:rPr>
          <w:rStyle w:val="normaltextrun"/>
          <w:rFonts w:ascii="Arial" w:eastAsia="Arial" w:hAnsi="Arial" w:cs="Arial"/>
          <w:sz w:val="22"/>
          <w:szCs w:val="22"/>
        </w:rPr>
        <w:t xml:space="preserve">writing on behalf of </w:t>
      </w:r>
      <w:r w:rsidRPr="2DE33C2C">
        <w:rPr>
          <w:rStyle w:val="normaltextrun"/>
          <w:rFonts w:ascii="Arial" w:eastAsia="Arial" w:hAnsi="Arial" w:cs="Arial"/>
          <w:sz w:val="22"/>
          <w:szCs w:val="22"/>
        </w:rPr>
        <w:t>[</w:t>
      </w:r>
      <w:r w:rsidRPr="2DE33C2C">
        <w:rPr>
          <w:rStyle w:val="normaltextrun"/>
          <w:rFonts w:ascii="Arial" w:eastAsia="Arial" w:hAnsi="Arial" w:cs="Arial"/>
          <w:sz w:val="22"/>
          <w:szCs w:val="22"/>
          <w:shd w:val="clear" w:color="auto" w:fill="FFFF00"/>
        </w:rPr>
        <w:t>housing association</w:t>
      </w:r>
      <w:r w:rsidRPr="2DE33C2C">
        <w:rPr>
          <w:rStyle w:val="normaltextrun"/>
          <w:rFonts w:ascii="Arial" w:eastAsia="Arial" w:hAnsi="Arial" w:cs="Arial"/>
          <w:sz w:val="22"/>
          <w:szCs w:val="22"/>
        </w:rPr>
        <w:t>]</w:t>
      </w:r>
      <w:r w:rsidR="005E1AC3" w:rsidRPr="2DE33C2C">
        <w:rPr>
          <w:rStyle w:val="normaltextrun"/>
          <w:rFonts w:ascii="Arial" w:eastAsia="Arial" w:hAnsi="Arial" w:cs="Arial"/>
          <w:sz w:val="22"/>
          <w:szCs w:val="22"/>
        </w:rPr>
        <w:t xml:space="preserve"> to </w:t>
      </w:r>
      <w:r w:rsidR="00D71BB9" w:rsidRPr="2DE33C2C">
        <w:rPr>
          <w:rStyle w:val="normaltextrun"/>
          <w:rFonts w:ascii="Arial" w:eastAsia="Arial" w:hAnsi="Arial" w:cs="Arial"/>
          <w:sz w:val="22"/>
          <w:szCs w:val="22"/>
        </w:rPr>
        <w:t>highlight</w:t>
      </w:r>
      <w:r w:rsidR="005E1AC3" w:rsidRPr="2DE33C2C">
        <w:rPr>
          <w:rStyle w:val="normaltextrun"/>
          <w:rFonts w:ascii="Arial" w:eastAsia="Arial" w:hAnsi="Arial" w:cs="Arial"/>
          <w:sz w:val="22"/>
          <w:szCs w:val="22"/>
        </w:rPr>
        <w:t xml:space="preserve"> the </w:t>
      </w:r>
      <w:r w:rsidR="00D71BB9" w:rsidRPr="2DE33C2C">
        <w:rPr>
          <w:rStyle w:val="normaltextrun"/>
          <w:rFonts w:ascii="Arial" w:eastAsia="Arial" w:hAnsi="Arial" w:cs="Arial"/>
          <w:sz w:val="22"/>
          <w:szCs w:val="22"/>
        </w:rPr>
        <w:t>supported housing we provide in</w:t>
      </w:r>
      <w:r w:rsidR="5A4DB90F" w:rsidRPr="2DE33C2C">
        <w:rPr>
          <w:rStyle w:val="normaltextrun"/>
          <w:rFonts w:ascii="Arial" w:eastAsia="Arial" w:hAnsi="Arial" w:cs="Arial"/>
          <w:sz w:val="22"/>
          <w:szCs w:val="22"/>
        </w:rPr>
        <w:t xml:space="preserve"> </w:t>
      </w:r>
      <w:r w:rsidRPr="2DE33C2C">
        <w:rPr>
          <w:rStyle w:val="normaltextrun"/>
          <w:rFonts w:ascii="Arial" w:eastAsia="Arial" w:hAnsi="Arial" w:cs="Arial"/>
          <w:sz w:val="22"/>
          <w:szCs w:val="22"/>
          <w:shd w:val="clear" w:color="auto" w:fill="FFFF00"/>
        </w:rPr>
        <w:t>[constituency</w:t>
      </w:r>
      <w:r w:rsidRPr="2DE33C2C">
        <w:rPr>
          <w:rStyle w:val="normaltextrun"/>
          <w:rFonts w:ascii="Arial" w:eastAsia="Arial" w:hAnsi="Arial" w:cs="Arial"/>
          <w:sz w:val="22"/>
          <w:szCs w:val="22"/>
        </w:rPr>
        <w:t>]</w:t>
      </w:r>
      <w:r w:rsidR="005E1AC3" w:rsidRPr="2DE33C2C">
        <w:rPr>
          <w:rStyle w:val="normaltextrun"/>
          <w:rFonts w:ascii="Arial" w:eastAsia="Arial" w:hAnsi="Arial" w:cs="Arial"/>
          <w:sz w:val="22"/>
          <w:szCs w:val="22"/>
        </w:rPr>
        <w:t xml:space="preserve"> and </w:t>
      </w:r>
      <w:r w:rsidR="00D71BB9" w:rsidRPr="2DE33C2C">
        <w:rPr>
          <w:rStyle w:val="normaltextrun"/>
          <w:rFonts w:ascii="Arial" w:eastAsia="Arial" w:hAnsi="Arial" w:cs="Arial"/>
          <w:sz w:val="22"/>
          <w:szCs w:val="22"/>
        </w:rPr>
        <w:t xml:space="preserve">share </w:t>
      </w:r>
      <w:r w:rsidR="005E1AC3" w:rsidRPr="2DE33C2C">
        <w:rPr>
          <w:rStyle w:val="normaltextrun"/>
          <w:rFonts w:ascii="Arial" w:eastAsia="Arial" w:hAnsi="Arial" w:cs="Arial"/>
          <w:sz w:val="22"/>
          <w:szCs w:val="22"/>
        </w:rPr>
        <w:t xml:space="preserve">a recently published </w:t>
      </w:r>
      <w:hyperlink r:id="rId7">
        <w:r w:rsidR="005E1AC3" w:rsidRPr="182EA11F">
          <w:rPr>
            <w:rStyle w:val="Hyperlink"/>
            <w:rFonts w:ascii="Arial" w:eastAsia="Arial" w:hAnsi="Arial" w:cs="Arial"/>
            <w:sz w:val="22"/>
            <w:szCs w:val="22"/>
          </w:rPr>
          <w:t xml:space="preserve">report </w:t>
        </w:r>
        <w:r w:rsidR="51DA11F2" w:rsidRPr="182EA11F">
          <w:rPr>
            <w:rStyle w:val="Hyperlink"/>
            <w:rFonts w:ascii="Arial" w:eastAsia="Arial" w:hAnsi="Arial" w:cs="Arial"/>
            <w:sz w:val="22"/>
            <w:szCs w:val="22"/>
          </w:rPr>
          <w:t>by Altair</w:t>
        </w:r>
        <w:r w:rsidR="78E81653" w:rsidRPr="182EA11F">
          <w:rPr>
            <w:rStyle w:val="Hyperlink"/>
            <w:rFonts w:ascii="Arial" w:eastAsia="Arial" w:hAnsi="Arial" w:cs="Arial"/>
            <w:sz w:val="22"/>
            <w:szCs w:val="22"/>
          </w:rPr>
          <w:t xml:space="preserve"> Ltd for the</w:t>
        </w:r>
        <w:r w:rsidR="0A92B56C" w:rsidRPr="182EA11F">
          <w:rPr>
            <w:rStyle w:val="Hyperlink"/>
            <w:rFonts w:ascii="Arial" w:eastAsia="Arial" w:hAnsi="Arial" w:cs="Arial"/>
            <w:sz w:val="22"/>
            <w:szCs w:val="22"/>
          </w:rPr>
          <w:t xml:space="preserve"> National Housing Federation</w:t>
        </w:r>
      </w:hyperlink>
      <w:r w:rsidR="0A92B56C" w:rsidRPr="2DE33C2C">
        <w:rPr>
          <w:rStyle w:val="normaltextrun"/>
          <w:rFonts w:ascii="Arial" w:eastAsia="Arial" w:hAnsi="Arial" w:cs="Arial"/>
          <w:sz w:val="22"/>
          <w:szCs w:val="22"/>
        </w:rPr>
        <w:t xml:space="preserve"> </w:t>
      </w:r>
      <w:r w:rsidR="005E1AC3" w:rsidRPr="2DE33C2C">
        <w:rPr>
          <w:rStyle w:val="normaltextrun"/>
          <w:rFonts w:ascii="Arial" w:eastAsia="Arial" w:hAnsi="Arial" w:cs="Arial"/>
          <w:sz w:val="22"/>
          <w:szCs w:val="22"/>
        </w:rPr>
        <w:t>on the growing need for supported housing.</w:t>
      </w:r>
    </w:p>
    <w:p w14:paraId="3827AAD1"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eop"/>
          <w:rFonts w:ascii="Arial" w:eastAsia="Arial" w:hAnsi="Arial" w:cs="Arial"/>
          <w:color w:val="4472C4" w:themeColor="accent1"/>
          <w:sz w:val="22"/>
          <w:szCs w:val="22"/>
        </w:rPr>
        <w:t> </w:t>
      </w:r>
    </w:p>
    <w:p w14:paraId="3EABC50E" w14:textId="1502A49E" w:rsidR="000C6E8A"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normaltextrun"/>
          <w:rFonts w:ascii="Arial" w:eastAsia="Arial" w:hAnsi="Arial" w:cs="Arial"/>
          <w:sz w:val="22"/>
          <w:szCs w:val="22"/>
        </w:rPr>
        <w:t xml:space="preserve">Supported housing exists to ensure everyone in our communities can live their best life, whatever their circumstances, ideally within their own home. It provides </w:t>
      </w:r>
      <w:r w:rsidR="005D729B" w:rsidRPr="2DE33C2C">
        <w:rPr>
          <w:rStyle w:val="normaltextrun"/>
          <w:rFonts w:ascii="Arial" w:eastAsia="Arial" w:hAnsi="Arial" w:cs="Arial"/>
          <w:sz w:val="22"/>
          <w:szCs w:val="22"/>
        </w:rPr>
        <w:t xml:space="preserve">vital </w:t>
      </w:r>
      <w:r w:rsidRPr="2DE33C2C">
        <w:rPr>
          <w:rStyle w:val="normaltextrun"/>
          <w:rFonts w:ascii="Arial" w:eastAsia="Arial" w:hAnsi="Arial" w:cs="Arial"/>
          <w:sz w:val="22"/>
          <w:szCs w:val="22"/>
        </w:rPr>
        <w:t xml:space="preserve">housing and support for </w:t>
      </w:r>
      <w:r w:rsidRPr="2DE33C2C">
        <w:rPr>
          <w:rStyle w:val="normaltextrun"/>
          <w:rFonts w:ascii="Arial" w:eastAsia="Arial" w:hAnsi="Arial" w:cs="Arial"/>
          <w:sz w:val="22"/>
          <w:szCs w:val="22"/>
          <w:lang w:val="en-US"/>
        </w:rPr>
        <w:t xml:space="preserve">some </w:t>
      </w:r>
      <w:r w:rsidRPr="2DE33C2C">
        <w:rPr>
          <w:rStyle w:val="normaltextrun"/>
          <w:rFonts w:ascii="Arial" w:eastAsia="Arial" w:hAnsi="Arial" w:cs="Arial"/>
          <w:color w:val="000000" w:themeColor="text1"/>
          <w:sz w:val="22"/>
          <w:szCs w:val="22"/>
          <w:lang w:val="en-US"/>
        </w:rPr>
        <w:t xml:space="preserve">of the most vulnerable people in our society, including older and disabled people, </w:t>
      </w:r>
      <w:r w:rsidR="00E33BF0" w:rsidRPr="2DE33C2C">
        <w:rPr>
          <w:rStyle w:val="normaltextrun"/>
          <w:rFonts w:ascii="Arial" w:eastAsia="Arial" w:hAnsi="Arial" w:cs="Arial"/>
          <w:color w:val="000000" w:themeColor="text1"/>
          <w:sz w:val="22"/>
          <w:szCs w:val="22"/>
          <w:lang w:val="en-US"/>
        </w:rPr>
        <w:t xml:space="preserve">vulnerable young people, </w:t>
      </w:r>
      <w:r w:rsidRPr="2DE33C2C">
        <w:rPr>
          <w:rStyle w:val="normaltextrun"/>
          <w:rFonts w:ascii="Arial" w:eastAsia="Arial" w:hAnsi="Arial" w:cs="Arial"/>
          <w:color w:val="000000" w:themeColor="text1"/>
          <w:sz w:val="22"/>
          <w:szCs w:val="22"/>
          <w:lang w:val="en-US"/>
        </w:rPr>
        <w:t>survivors of domestic abuse and those who have experienced homelessness.</w:t>
      </w:r>
      <w:r w:rsidR="00E33BF0" w:rsidRPr="2DE33C2C">
        <w:rPr>
          <w:rStyle w:val="normaltextrun"/>
          <w:rFonts w:ascii="Arial" w:eastAsia="Arial" w:hAnsi="Arial" w:cs="Arial"/>
          <w:color w:val="000000" w:themeColor="text1"/>
          <w:sz w:val="22"/>
          <w:szCs w:val="22"/>
          <w:lang w:val="en-US"/>
        </w:rPr>
        <w:t xml:space="preserve"> Ena</w:t>
      </w:r>
      <w:r w:rsidR="000C6E8A" w:rsidRPr="2DE33C2C">
        <w:rPr>
          <w:rStyle w:val="eop"/>
          <w:rFonts w:ascii="Arial" w:eastAsia="Arial" w:hAnsi="Arial" w:cs="Arial"/>
          <w:sz w:val="22"/>
          <w:szCs w:val="22"/>
        </w:rPr>
        <w:t>bl</w:t>
      </w:r>
      <w:r w:rsidR="00E33BF0" w:rsidRPr="2DE33C2C">
        <w:rPr>
          <w:rStyle w:val="eop"/>
          <w:rFonts w:ascii="Arial" w:eastAsia="Arial" w:hAnsi="Arial" w:cs="Arial"/>
          <w:sz w:val="22"/>
          <w:szCs w:val="22"/>
        </w:rPr>
        <w:t xml:space="preserve">ing </w:t>
      </w:r>
      <w:r w:rsidR="000C6E8A" w:rsidRPr="2DE33C2C">
        <w:rPr>
          <w:rStyle w:val="eop"/>
          <w:rFonts w:ascii="Arial" w:eastAsia="Arial" w:hAnsi="Arial" w:cs="Arial"/>
          <w:sz w:val="22"/>
          <w:szCs w:val="22"/>
        </w:rPr>
        <w:t>them to live independently</w:t>
      </w:r>
      <w:r w:rsidR="00E33BF0" w:rsidRPr="2DE33C2C">
        <w:rPr>
          <w:rStyle w:val="eop"/>
          <w:rFonts w:ascii="Arial" w:eastAsia="Arial" w:hAnsi="Arial" w:cs="Arial"/>
          <w:sz w:val="22"/>
          <w:szCs w:val="22"/>
        </w:rPr>
        <w:t xml:space="preserve">, boosting their wellbeing and encouraging community. </w:t>
      </w:r>
    </w:p>
    <w:p w14:paraId="09F1E73C"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eop"/>
          <w:rFonts w:ascii="Arial" w:eastAsia="Arial" w:hAnsi="Arial" w:cs="Arial"/>
          <w:sz w:val="22"/>
          <w:szCs w:val="22"/>
        </w:rPr>
        <w:t> </w:t>
      </w:r>
    </w:p>
    <w:p w14:paraId="20409395" w14:textId="0C20224F" w:rsidR="001B07B4" w:rsidRDefault="001B07B4" w:rsidP="2DE33C2C">
      <w:pPr>
        <w:pStyle w:val="paragraph"/>
        <w:spacing w:before="0" w:beforeAutospacing="0" w:after="0" w:afterAutospacing="0"/>
        <w:textAlignment w:val="baseline"/>
        <w:rPr>
          <w:rStyle w:val="eop"/>
          <w:rFonts w:ascii="Arial" w:eastAsia="Arial" w:hAnsi="Arial" w:cs="Arial"/>
          <w:sz w:val="22"/>
          <w:szCs w:val="22"/>
        </w:rPr>
      </w:pPr>
      <w:r w:rsidRPr="67C9B498">
        <w:rPr>
          <w:rStyle w:val="normaltextrun"/>
          <w:rFonts w:ascii="Arial" w:eastAsia="Arial" w:hAnsi="Arial" w:cs="Arial"/>
          <w:sz w:val="22"/>
          <w:szCs w:val="22"/>
        </w:rPr>
        <w:t xml:space="preserve">It is also critical to reducing homelessness and taking pressure off the social care, health and criminal justice systems. </w:t>
      </w:r>
      <w:r w:rsidR="4F3D2079" w:rsidRPr="67C9B498">
        <w:rPr>
          <w:rStyle w:val="normaltextrun"/>
          <w:rFonts w:ascii="Arial" w:eastAsia="Arial" w:hAnsi="Arial" w:cs="Arial"/>
          <w:sz w:val="22"/>
          <w:szCs w:val="22"/>
        </w:rPr>
        <w:t>R</w:t>
      </w:r>
      <w:r w:rsidRPr="67C9B498">
        <w:rPr>
          <w:rStyle w:val="normaltextrun"/>
          <w:rFonts w:ascii="Arial" w:eastAsia="Arial" w:hAnsi="Arial" w:cs="Arial"/>
          <w:sz w:val="22"/>
          <w:szCs w:val="22"/>
        </w:rPr>
        <w:t>esearch</w:t>
      </w:r>
      <w:r w:rsidR="1F44C13A" w:rsidRPr="67C9B498">
        <w:rPr>
          <w:rStyle w:val="normaltextrun"/>
          <w:rFonts w:ascii="Arial" w:eastAsia="Arial" w:hAnsi="Arial" w:cs="Arial"/>
          <w:sz w:val="22"/>
          <w:szCs w:val="22"/>
        </w:rPr>
        <w:t xml:space="preserve"> </w:t>
      </w:r>
      <w:r w:rsidRPr="67C9B498">
        <w:rPr>
          <w:rStyle w:val="normaltextrun"/>
          <w:rFonts w:ascii="Arial" w:eastAsia="Arial" w:hAnsi="Arial" w:cs="Arial"/>
          <w:sz w:val="22"/>
          <w:szCs w:val="22"/>
        </w:rPr>
        <w:t xml:space="preserve">commissioned </w:t>
      </w:r>
      <w:r w:rsidR="39019BCF" w:rsidRPr="67C9B498">
        <w:rPr>
          <w:rStyle w:val="normaltextrun"/>
          <w:rFonts w:ascii="Arial" w:eastAsia="Arial" w:hAnsi="Arial" w:cs="Arial"/>
          <w:sz w:val="22"/>
          <w:szCs w:val="22"/>
        </w:rPr>
        <w:t xml:space="preserve">from Imogen Blood Associates </w:t>
      </w:r>
      <w:r w:rsidRPr="67C9B498">
        <w:rPr>
          <w:rStyle w:val="normaltextrun"/>
          <w:rFonts w:ascii="Arial" w:eastAsia="Arial" w:hAnsi="Arial" w:cs="Arial"/>
          <w:sz w:val="22"/>
          <w:szCs w:val="22"/>
        </w:rPr>
        <w:t>by the National Housing Federation</w:t>
      </w:r>
      <w:r w:rsidR="22EDCD56" w:rsidRPr="67C9B498">
        <w:rPr>
          <w:rStyle w:val="normaltextrun"/>
          <w:rFonts w:ascii="Arial" w:eastAsia="Arial" w:hAnsi="Arial" w:cs="Arial"/>
          <w:sz w:val="22"/>
          <w:szCs w:val="22"/>
        </w:rPr>
        <w:t xml:space="preserve"> in 2023</w:t>
      </w:r>
      <w:r w:rsidRPr="67C9B498">
        <w:rPr>
          <w:rStyle w:val="normaltextrun"/>
          <w:rFonts w:ascii="Arial" w:eastAsia="Arial" w:hAnsi="Arial" w:cs="Arial"/>
          <w:sz w:val="22"/>
          <w:szCs w:val="22"/>
        </w:rPr>
        <w:t xml:space="preserve">, found that </w:t>
      </w:r>
      <w:hyperlink r:id="rId8">
        <w:r w:rsidRPr="67C9B498">
          <w:rPr>
            <w:rStyle w:val="normaltextrun"/>
            <w:rFonts w:ascii="Arial" w:eastAsia="Arial" w:hAnsi="Arial" w:cs="Arial"/>
            <w:color w:val="0563C1"/>
            <w:sz w:val="22"/>
            <w:szCs w:val="22"/>
            <w:u w:val="single"/>
          </w:rPr>
          <w:t>were it not for supported housing, 41,000 more people would be homeless</w:t>
        </w:r>
      </w:hyperlink>
      <w:r w:rsidRPr="67C9B498">
        <w:rPr>
          <w:rStyle w:val="normaltextrun"/>
          <w:rFonts w:ascii="Arial" w:eastAsia="Arial" w:hAnsi="Arial" w:cs="Arial"/>
          <w:sz w:val="22"/>
          <w:szCs w:val="22"/>
        </w:rPr>
        <w:t>, with a further 30,000 people at risk of homelessness;</w:t>
      </w:r>
      <w:r w:rsidR="48DF0F1D" w:rsidRPr="67C9B498">
        <w:rPr>
          <w:rStyle w:val="normaltextrun"/>
          <w:rFonts w:ascii="Arial" w:eastAsia="Arial" w:hAnsi="Arial" w:cs="Arial"/>
          <w:sz w:val="22"/>
          <w:szCs w:val="22"/>
        </w:rPr>
        <w:t xml:space="preserve"> and</w:t>
      </w:r>
      <w:r w:rsidRPr="67C9B498">
        <w:rPr>
          <w:rStyle w:val="normaltextrun"/>
          <w:rFonts w:ascii="Arial" w:eastAsia="Arial" w:hAnsi="Arial" w:cs="Arial"/>
          <w:sz w:val="22"/>
          <w:szCs w:val="22"/>
        </w:rPr>
        <w:t xml:space="preserve"> </w:t>
      </w:r>
      <w:r w:rsidR="4049CE78" w:rsidRPr="67C9B498">
        <w:rPr>
          <w:rFonts w:ascii="Arial" w:eastAsia="Arial" w:hAnsi="Arial" w:cs="Arial"/>
          <w:color w:val="000000" w:themeColor="text1"/>
          <w:sz w:val="22"/>
          <w:szCs w:val="22"/>
          <w:lang w:val="en-US"/>
        </w:rPr>
        <w:t>we would need 14,000 more inpatient psychiatric places, 2,500 more places in residential care and 2,000 more prison places</w:t>
      </w:r>
      <w:r w:rsidR="55BB9A4D" w:rsidRPr="67C9B498">
        <w:rPr>
          <w:rFonts w:ascii="Arial" w:eastAsia="Arial" w:hAnsi="Arial" w:cs="Arial"/>
          <w:color w:val="000000" w:themeColor="text1"/>
          <w:sz w:val="22"/>
          <w:szCs w:val="22"/>
          <w:lang w:val="en-US"/>
        </w:rPr>
        <w:t>. T</w:t>
      </w:r>
      <w:r w:rsidRPr="67C9B498">
        <w:rPr>
          <w:rStyle w:val="normaltextrun"/>
          <w:rFonts w:ascii="Arial" w:eastAsia="Arial" w:hAnsi="Arial" w:cs="Arial"/>
          <w:sz w:val="22"/>
          <w:szCs w:val="22"/>
        </w:rPr>
        <w:t>his figure is only likely to have increased as the effects of the housing crisis have deepened.</w:t>
      </w:r>
      <w:r w:rsidRPr="67C9B498">
        <w:rPr>
          <w:rStyle w:val="eop"/>
          <w:rFonts w:ascii="Arial" w:eastAsia="Arial" w:hAnsi="Arial" w:cs="Arial"/>
          <w:sz w:val="22"/>
          <w:szCs w:val="22"/>
        </w:rPr>
        <w:t> </w:t>
      </w:r>
    </w:p>
    <w:p w14:paraId="5A40F284" w14:textId="59A858A9" w:rsidR="001B07B4" w:rsidRDefault="001B07B4" w:rsidP="2DE33C2C">
      <w:pPr>
        <w:pStyle w:val="paragraph"/>
        <w:spacing w:before="0" w:beforeAutospacing="0" w:after="0" w:afterAutospacing="0"/>
        <w:textAlignment w:val="baseline"/>
        <w:rPr>
          <w:rStyle w:val="eop"/>
          <w:rFonts w:ascii="Arial" w:eastAsia="Arial" w:hAnsi="Arial" w:cs="Arial"/>
          <w:sz w:val="22"/>
          <w:szCs w:val="22"/>
        </w:rPr>
      </w:pPr>
    </w:p>
    <w:p w14:paraId="7D450CBC" w14:textId="1520E74E" w:rsidR="004611AA" w:rsidRDefault="004611AA" w:rsidP="2DE33C2C">
      <w:pPr>
        <w:pStyle w:val="paragraph"/>
        <w:spacing w:before="0" w:beforeAutospacing="0" w:after="0" w:afterAutospacing="0"/>
        <w:textAlignment w:val="baseline"/>
        <w:rPr>
          <w:rStyle w:val="eop"/>
          <w:rFonts w:ascii="Arial" w:eastAsia="Arial" w:hAnsi="Arial" w:cs="Arial"/>
          <w:sz w:val="22"/>
          <w:szCs w:val="22"/>
        </w:rPr>
      </w:pPr>
      <w:r w:rsidRPr="2DE33C2C">
        <w:rPr>
          <w:rStyle w:val="eop"/>
          <w:rFonts w:ascii="Arial" w:eastAsia="Arial" w:hAnsi="Arial" w:cs="Arial"/>
          <w:sz w:val="22"/>
          <w:szCs w:val="22"/>
        </w:rPr>
        <w:t xml:space="preserve">Currently over half a million people are in some form of supported housing and </w:t>
      </w:r>
      <w:r w:rsidR="0092532E" w:rsidRPr="2DE33C2C">
        <w:rPr>
          <w:rStyle w:val="eop"/>
          <w:rFonts w:ascii="Arial" w:eastAsia="Arial" w:hAnsi="Arial" w:cs="Arial"/>
          <w:sz w:val="22"/>
          <w:szCs w:val="22"/>
        </w:rPr>
        <w:t>our research shows</w:t>
      </w:r>
      <w:r w:rsidRPr="2DE33C2C">
        <w:rPr>
          <w:rStyle w:val="eop"/>
          <w:rFonts w:ascii="Arial" w:eastAsia="Arial" w:hAnsi="Arial" w:cs="Arial"/>
          <w:sz w:val="22"/>
          <w:szCs w:val="22"/>
        </w:rPr>
        <w:t xml:space="preserve"> that demand for supported housing will grow in the coming years, due to a rising and ageing population. </w:t>
      </w:r>
    </w:p>
    <w:p w14:paraId="1F78B665" w14:textId="77777777" w:rsidR="004611AA" w:rsidRDefault="004611AA" w:rsidP="2DE33C2C">
      <w:pPr>
        <w:pStyle w:val="paragraph"/>
        <w:spacing w:before="0" w:beforeAutospacing="0" w:after="0" w:afterAutospacing="0"/>
        <w:textAlignment w:val="baseline"/>
        <w:rPr>
          <w:rStyle w:val="eop"/>
          <w:rFonts w:ascii="Arial" w:eastAsia="Arial" w:hAnsi="Arial" w:cs="Arial"/>
          <w:sz w:val="22"/>
          <w:szCs w:val="22"/>
        </w:rPr>
      </w:pPr>
    </w:p>
    <w:p w14:paraId="565A42FE" w14:textId="01713DC4" w:rsidR="000B5929" w:rsidRDefault="1C09D53E" w:rsidP="2DE33C2C">
      <w:pPr>
        <w:pStyle w:val="paragraph"/>
        <w:spacing w:before="0" w:beforeAutospacing="0" w:after="0" w:afterAutospacing="0"/>
        <w:textAlignment w:val="baseline"/>
        <w:rPr>
          <w:rStyle w:val="eop"/>
          <w:rFonts w:ascii="Arial" w:eastAsia="Arial" w:hAnsi="Arial" w:cs="Arial"/>
          <w:sz w:val="22"/>
          <w:szCs w:val="22"/>
        </w:rPr>
      </w:pPr>
      <w:r w:rsidRPr="2DE33C2C">
        <w:rPr>
          <w:rStyle w:val="eop"/>
          <w:rFonts w:ascii="Arial" w:eastAsia="Arial" w:hAnsi="Arial" w:cs="Arial"/>
          <w:sz w:val="22"/>
          <w:szCs w:val="22"/>
        </w:rPr>
        <w:t xml:space="preserve">To keep up with the expected </w:t>
      </w:r>
      <w:r w:rsidR="3618AEDE" w:rsidRPr="2DE33C2C">
        <w:rPr>
          <w:rStyle w:val="eop"/>
          <w:rFonts w:ascii="Arial" w:eastAsia="Arial" w:hAnsi="Arial" w:cs="Arial"/>
          <w:sz w:val="22"/>
          <w:szCs w:val="22"/>
        </w:rPr>
        <w:t>population</w:t>
      </w:r>
      <w:r w:rsidRPr="2DE33C2C">
        <w:rPr>
          <w:rStyle w:val="eop"/>
          <w:rFonts w:ascii="Arial" w:eastAsia="Arial" w:hAnsi="Arial" w:cs="Arial"/>
          <w:sz w:val="22"/>
          <w:szCs w:val="22"/>
        </w:rPr>
        <w:t xml:space="preserve"> rise alone, the research </w:t>
      </w:r>
      <w:r w:rsidR="004611AA" w:rsidRPr="2DE33C2C">
        <w:rPr>
          <w:rStyle w:val="eop"/>
          <w:rFonts w:ascii="Arial" w:eastAsia="Arial" w:hAnsi="Arial" w:cs="Arial"/>
          <w:sz w:val="22"/>
          <w:szCs w:val="22"/>
        </w:rPr>
        <w:t>estimate</w:t>
      </w:r>
      <w:r w:rsidR="0078A1D8" w:rsidRPr="2DE33C2C">
        <w:rPr>
          <w:rStyle w:val="eop"/>
          <w:rFonts w:ascii="Arial" w:eastAsia="Arial" w:hAnsi="Arial" w:cs="Arial"/>
          <w:sz w:val="22"/>
          <w:szCs w:val="22"/>
        </w:rPr>
        <w:t>s</w:t>
      </w:r>
      <w:r w:rsidR="004611AA" w:rsidRPr="2DE33C2C">
        <w:rPr>
          <w:rStyle w:val="eop"/>
          <w:rFonts w:ascii="Arial" w:eastAsia="Arial" w:hAnsi="Arial" w:cs="Arial"/>
          <w:sz w:val="22"/>
          <w:szCs w:val="22"/>
        </w:rPr>
        <w:t xml:space="preserve"> we will need a 33% increase in suitable supported housing to meet demand in 2040. </w:t>
      </w:r>
      <w:r w:rsidR="000B5929" w:rsidRPr="2DE33C2C">
        <w:rPr>
          <w:rStyle w:val="eop"/>
          <w:rFonts w:ascii="Arial" w:eastAsia="Arial" w:hAnsi="Arial" w:cs="Arial"/>
          <w:sz w:val="22"/>
          <w:szCs w:val="22"/>
        </w:rPr>
        <w:t xml:space="preserve">Approximately 80% </w:t>
      </w:r>
      <w:r w:rsidR="00802388" w:rsidRPr="2DE33C2C">
        <w:rPr>
          <w:rStyle w:val="eop"/>
          <w:rFonts w:ascii="Arial" w:eastAsia="Arial" w:hAnsi="Arial" w:cs="Arial"/>
          <w:sz w:val="22"/>
          <w:szCs w:val="22"/>
        </w:rPr>
        <w:t xml:space="preserve">of this </w:t>
      </w:r>
      <w:r w:rsidR="000B5929" w:rsidRPr="2DE33C2C">
        <w:rPr>
          <w:rStyle w:val="eop"/>
          <w:rFonts w:ascii="Arial" w:eastAsia="Arial" w:hAnsi="Arial" w:cs="Arial"/>
          <w:sz w:val="22"/>
          <w:szCs w:val="22"/>
        </w:rPr>
        <w:t>would need to be long</w:t>
      </w:r>
      <w:r w:rsidR="00802388" w:rsidRPr="2DE33C2C">
        <w:rPr>
          <w:rStyle w:val="eop"/>
          <w:rFonts w:ascii="Arial" w:eastAsia="Arial" w:hAnsi="Arial" w:cs="Arial"/>
          <w:sz w:val="22"/>
          <w:szCs w:val="22"/>
        </w:rPr>
        <w:t>-</w:t>
      </w:r>
      <w:r w:rsidR="000B5929" w:rsidRPr="2DE33C2C">
        <w:rPr>
          <w:rStyle w:val="eop"/>
          <w:rFonts w:ascii="Arial" w:eastAsia="Arial" w:hAnsi="Arial" w:cs="Arial"/>
          <w:sz w:val="22"/>
          <w:szCs w:val="22"/>
        </w:rPr>
        <w:t>term supported housing (including housing for older people) and 20% would be short</w:t>
      </w:r>
      <w:r w:rsidR="00802388" w:rsidRPr="2DE33C2C">
        <w:rPr>
          <w:rStyle w:val="eop"/>
          <w:rFonts w:ascii="Arial" w:eastAsia="Arial" w:hAnsi="Arial" w:cs="Arial"/>
          <w:sz w:val="22"/>
          <w:szCs w:val="22"/>
        </w:rPr>
        <w:t>-</w:t>
      </w:r>
      <w:r w:rsidR="000B5929" w:rsidRPr="2DE33C2C">
        <w:rPr>
          <w:rStyle w:val="eop"/>
          <w:rFonts w:ascii="Arial" w:eastAsia="Arial" w:hAnsi="Arial" w:cs="Arial"/>
          <w:sz w:val="22"/>
          <w:szCs w:val="22"/>
        </w:rPr>
        <w:t xml:space="preserve">term and </w:t>
      </w:r>
      <w:r w:rsidR="0C52BC78" w:rsidRPr="2DE33C2C">
        <w:rPr>
          <w:rStyle w:val="eop"/>
          <w:rFonts w:ascii="Arial" w:eastAsia="Arial" w:hAnsi="Arial" w:cs="Arial"/>
          <w:sz w:val="22"/>
          <w:szCs w:val="22"/>
        </w:rPr>
        <w:t>focused on</w:t>
      </w:r>
      <w:r w:rsidR="00802388" w:rsidRPr="2DE33C2C">
        <w:rPr>
          <w:rStyle w:val="eop"/>
          <w:rFonts w:ascii="Arial" w:eastAsia="Arial" w:hAnsi="Arial" w:cs="Arial"/>
          <w:sz w:val="22"/>
          <w:szCs w:val="22"/>
        </w:rPr>
        <w:t xml:space="preserve"> </w:t>
      </w:r>
      <w:r w:rsidR="000B5929" w:rsidRPr="2DE33C2C">
        <w:rPr>
          <w:rStyle w:val="eop"/>
          <w:rFonts w:ascii="Arial" w:eastAsia="Arial" w:hAnsi="Arial" w:cs="Arial"/>
          <w:sz w:val="22"/>
          <w:szCs w:val="22"/>
        </w:rPr>
        <w:t xml:space="preserve">helping people in crisis. </w:t>
      </w:r>
    </w:p>
    <w:p w14:paraId="55940204" w14:textId="3DB970AA" w:rsidR="000B5929" w:rsidRDefault="000B5929" w:rsidP="2DE33C2C">
      <w:pPr>
        <w:pStyle w:val="paragraph"/>
        <w:spacing w:before="0" w:beforeAutospacing="0" w:after="0" w:afterAutospacing="0"/>
        <w:textAlignment w:val="baseline"/>
        <w:rPr>
          <w:rStyle w:val="eop"/>
          <w:rFonts w:ascii="Arial" w:eastAsia="Arial" w:hAnsi="Arial" w:cs="Arial"/>
          <w:sz w:val="22"/>
          <w:szCs w:val="22"/>
        </w:rPr>
      </w:pPr>
    </w:p>
    <w:p w14:paraId="6600E248" w14:textId="287B0E9F" w:rsidR="000B5929" w:rsidRDefault="000B5929" w:rsidP="2DE33C2C">
      <w:pPr>
        <w:pStyle w:val="paragraph"/>
        <w:spacing w:before="0" w:beforeAutospacing="0" w:after="0" w:afterAutospacing="0"/>
        <w:textAlignment w:val="baseline"/>
        <w:rPr>
          <w:rStyle w:val="eop"/>
          <w:rFonts w:ascii="Arial" w:eastAsia="Arial" w:hAnsi="Arial" w:cs="Arial"/>
          <w:sz w:val="22"/>
          <w:szCs w:val="22"/>
        </w:rPr>
      </w:pPr>
      <w:r w:rsidRPr="2DE33C2C">
        <w:rPr>
          <w:rStyle w:val="eop"/>
          <w:rFonts w:ascii="Arial" w:eastAsia="Arial" w:hAnsi="Arial" w:cs="Arial"/>
          <w:sz w:val="22"/>
          <w:szCs w:val="22"/>
        </w:rPr>
        <w:t xml:space="preserve">To meet the rising demand for </w:t>
      </w:r>
      <w:r w:rsidR="00D3600D" w:rsidRPr="2DE33C2C">
        <w:rPr>
          <w:rStyle w:val="eop"/>
          <w:rFonts w:ascii="Arial" w:eastAsia="Arial" w:hAnsi="Arial" w:cs="Arial"/>
          <w:sz w:val="22"/>
          <w:szCs w:val="22"/>
        </w:rPr>
        <w:t xml:space="preserve">supported and older people’s housing, we must invest in suitable homes that provide tailored support for people to live independently. </w:t>
      </w:r>
    </w:p>
    <w:p w14:paraId="01C1116E" w14:textId="610F6923" w:rsidR="00D3600D" w:rsidRDefault="00D3600D" w:rsidP="2DE33C2C">
      <w:pPr>
        <w:pStyle w:val="paragraph"/>
        <w:spacing w:before="0" w:beforeAutospacing="0" w:after="0" w:afterAutospacing="0"/>
        <w:textAlignment w:val="baseline"/>
        <w:rPr>
          <w:rStyle w:val="eop"/>
          <w:rFonts w:ascii="Arial" w:eastAsia="Arial" w:hAnsi="Arial" w:cs="Arial"/>
          <w:sz w:val="22"/>
          <w:szCs w:val="22"/>
        </w:rPr>
      </w:pPr>
    </w:p>
    <w:p w14:paraId="01DD49CE" w14:textId="2E78CEFE" w:rsidR="00D3600D" w:rsidRDefault="00D3600D" w:rsidP="2DE33C2C">
      <w:pPr>
        <w:pStyle w:val="paragraph"/>
        <w:spacing w:before="0" w:beforeAutospacing="0" w:after="0" w:afterAutospacing="0"/>
        <w:textAlignment w:val="baseline"/>
        <w:rPr>
          <w:rStyle w:val="eop"/>
          <w:rFonts w:ascii="Arial" w:eastAsia="Arial" w:hAnsi="Arial" w:cs="Arial"/>
          <w:sz w:val="22"/>
          <w:szCs w:val="22"/>
        </w:rPr>
      </w:pPr>
      <w:r w:rsidRPr="2DE33C2C">
        <w:rPr>
          <w:rStyle w:val="eop"/>
          <w:rFonts w:ascii="Arial" w:eastAsia="Arial" w:hAnsi="Arial" w:cs="Arial"/>
          <w:sz w:val="22"/>
          <w:szCs w:val="22"/>
        </w:rPr>
        <w:t>Without the necessary investment and a sustainable plan, more people will be at risk of homelessness, face longer stays in residential or institutional care and will have longer hospital stays</w:t>
      </w:r>
      <w:r w:rsidR="32895B52" w:rsidRPr="2DE33C2C">
        <w:rPr>
          <w:rStyle w:val="eop"/>
          <w:rFonts w:ascii="Arial" w:eastAsia="Arial" w:hAnsi="Arial" w:cs="Arial"/>
          <w:sz w:val="22"/>
          <w:szCs w:val="22"/>
        </w:rPr>
        <w:t>, w</w:t>
      </w:r>
      <w:r w:rsidRPr="2DE33C2C">
        <w:rPr>
          <w:rStyle w:val="eop"/>
          <w:rFonts w:ascii="Arial" w:eastAsia="Arial" w:hAnsi="Arial" w:cs="Arial"/>
          <w:sz w:val="22"/>
          <w:szCs w:val="22"/>
        </w:rPr>
        <w:t xml:space="preserve">hile adding additional </w:t>
      </w:r>
      <w:r w:rsidR="00566F03" w:rsidRPr="2DE33C2C">
        <w:rPr>
          <w:rStyle w:val="eop"/>
          <w:rFonts w:ascii="Arial" w:eastAsia="Arial" w:hAnsi="Arial" w:cs="Arial"/>
          <w:sz w:val="22"/>
          <w:szCs w:val="22"/>
        </w:rPr>
        <w:t>strain on the NHS and social care services.</w:t>
      </w:r>
    </w:p>
    <w:p w14:paraId="722A5117" w14:textId="217EB7A2" w:rsidR="00D3600D" w:rsidRDefault="00D3600D" w:rsidP="2DE33C2C">
      <w:pPr>
        <w:pStyle w:val="paragraph"/>
        <w:spacing w:before="0" w:beforeAutospacing="0" w:after="0" w:afterAutospacing="0"/>
        <w:textAlignment w:val="baseline"/>
        <w:rPr>
          <w:rStyle w:val="eop"/>
          <w:rFonts w:ascii="Arial" w:eastAsia="Arial" w:hAnsi="Arial" w:cs="Arial"/>
          <w:sz w:val="22"/>
          <w:szCs w:val="22"/>
        </w:rPr>
      </w:pPr>
    </w:p>
    <w:p w14:paraId="6519AC3C" w14:textId="01B86690" w:rsidR="00D3600D" w:rsidRDefault="6B4BDC41" w:rsidP="2DE33C2C">
      <w:pPr>
        <w:pStyle w:val="paragraph"/>
        <w:spacing w:before="0" w:beforeAutospacing="0" w:after="0" w:afterAutospacing="0"/>
        <w:textAlignment w:val="baseline"/>
        <w:rPr>
          <w:rStyle w:val="eop"/>
          <w:rFonts w:ascii="Arial" w:eastAsia="Arial" w:hAnsi="Arial" w:cs="Arial"/>
          <w:sz w:val="22"/>
          <w:szCs w:val="22"/>
        </w:rPr>
      </w:pPr>
      <w:r w:rsidRPr="2DE33C2C">
        <w:rPr>
          <w:rStyle w:val="eop"/>
          <w:rFonts w:ascii="Arial" w:eastAsia="Arial" w:hAnsi="Arial" w:cs="Arial"/>
          <w:sz w:val="22"/>
          <w:szCs w:val="22"/>
        </w:rPr>
        <w:t>Alternatively, if the need for supported housing is met, there will be reduced pressure on statutory services and savings for public funds.</w:t>
      </w:r>
      <w:r w:rsidR="00566F03" w:rsidRPr="2DE33C2C">
        <w:rPr>
          <w:rStyle w:val="eop"/>
          <w:rFonts w:ascii="Arial" w:eastAsia="Arial" w:hAnsi="Arial" w:cs="Arial"/>
          <w:sz w:val="22"/>
          <w:szCs w:val="22"/>
        </w:rPr>
        <w:t xml:space="preserve"> </w:t>
      </w:r>
    </w:p>
    <w:p w14:paraId="715AD5B4" w14:textId="77777777" w:rsidR="00566F03" w:rsidRDefault="00566F03" w:rsidP="2DE33C2C">
      <w:pPr>
        <w:pStyle w:val="paragraph"/>
        <w:spacing w:before="0" w:beforeAutospacing="0" w:after="0" w:afterAutospacing="0"/>
        <w:textAlignment w:val="baseline"/>
        <w:rPr>
          <w:rStyle w:val="eop"/>
          <w:rFonts w:ascii="Arial" w:eastAsia="Arial" w:hAnsi="Arial" w:cs="Arial"/>
          <w:sz w:val="22"/>
          <w:szCs w:val="22"/>
        </w:rPr>
      </w:pPr>
    </w:p>
    <w:p w14:paraId="5B2A3883" w14:textId="44434A60" w:rsidR="000B5929" w:rsidRPr="00566F03" w:rsidRDefault="00566F03" w:rsidP="2DE33C2C">
      <w:pPr>
        <w:pStyle w:val="paragraph"/>
        <w:spacing w:before="0" w:beforeAutospacing="0" w:after="0" w:afterAutospacing="0"/>
        <w:textAlignment w:val="baseline"/>
        <w:rPr>
          <w:rStyle w:val="eop"/>
          <w:rFonts w:ascii="Arial" w:eastAsia="Arial" w:hAnsi="Arial" w:cs="Arial"/>
          <w:sz w:val="22"/>
          <w:szCs w:val="22"/>
        </w:rPr>
      </w:pPr>
      <w:r w:rsidRPr="67C9B498">
        <w:rPr>
          <w:rStyle w:val="eop"/>
          <w:rFonts w:ascii="Arial" w:eastAsia="Arial" w:hAnsi="Arial" w:cs="Arial"/>
          <w:sz w:val="22"/>
          <w:szCs w:val="22"/>
        </w:rPr>
        <w:t>We are calling for a long</w:t>
      </w:r>
      <w:r w:rsidR="6AC7AA1F" w:rsidRPr="67C9B498">
        <w:rPr>
          <w:rStyle w:val="eop"/>
          <w:rFonts w:ascii="Arial" w:eastAsia="Arial" w:hAnsi="Arial" w:cs="Arial"/>
          <w:sz w:val="22"/>
          <w:szCs w:val="22"/>
        </w:rPr>
        <w:t>-</w:t>
      </w:r>
      <w:r w:rsidRPr="67C9B498">
        <w:rPr>
          <w:rStyle w:val="eop"/>
          <w:rFonts w:ascii="Arial" w:eastAsia="Arial" w:hAnsi="Arial" w:cs="Arial"/>
          <w:sz w:val="22"/>
          <w:szCs w:val="22"/>
        </w:rPr>
        <w:t xml:space="preserve">term plan for housing that includes </w:t>
      </w:r>
      <w:r w:rsidR="45727152" w:rsidRPr="67C9B498">
        <w:rPr>
          <w:rStyle w:val="eop"/>
          <w:rFonts w:ascii="Arial" w:eastAsia="Arial" w:hAnsi="Arial" w:cs="Arial"/>
          <w:sz w:val="22"/>
          <w:szCs w:val="22"/>
        </w:rPr>
        <w:t xml:space="preserve">meeting </w:t>
      </w:r>
      <w:r w:rsidRPr="67C9B498">
        <w:rPr>
          <w:rStyle w:val="eop"/>
          <w:rFonts w:ascii="Arial" w:eastAsia="Arial" w:hAnsi="Arial" w:cs="Arial"/>
          <w:sz w:val="22"/>
          <w:szCs w:val="22"/>
        </w:rPr>
        <w:t xml:space="preserve">the </w:t>
      </w:r>
      <w:r w:rsidR="543EC0F1" w:rsidRPr="67C9B498">
        <w:rPr>
          <w:rStyle w:val="eop"/>
          <w:rFonts w:ascii="Arial" w:eastAsia="Arial" w:hAnsi="Arial" w:cs="Arial"/>
          <w:sz w:val="22"/>
          <w:szCs w:val="22"/>
        </w:rPr>
        <w:t>need</w:t>
      </w:r>
      <w:r w:rsidRPr="67C9B498">
        <w:rPr>
          <w:rStyle w:val="eop"/>
          <w:rFonts w:ascii="Arial" w:eastAsia="Arial" w:hAnsi="Arial" w:cs="Arial"/>
          <w:sz w:val="22"/>
          <w:szCs w:val="22"/>
        </w:rPr>
        <w:t xml:space="preserve"> </w:t>
      </w:r>
      <w:r w:rsidR="1E38250E" w:rsidRPr="67C9B498">
        <w:rPr>
          <w:rStyle w:val="eop"/>
          <w:rFonts w:ascii="Arial" w:eastAsia="Arial" w:hAnsi="Arial" w:cs="Arial"/>
          <w:sz w:val="22"/>
          <w:szCs w:val="22"/>
        </w:rPr>
        <w:t>for</w:t>
      </w:r>
      <w:r w:rsidRPr="67C9B498">
        <w:rPr>
          <w:rStyle w:val="eop"/>
          <w:rFonts w:ascii="Arial" w:eastAsia="Arial" w:hAnsi="Arial" w:cs="Arial"/>
          <w:sz w:val="22"/>
          <w:szCs w:val="22"/>
        </w:rPr>
        <w:t xml:space="preserve"> supported housing. This includes better data collection on the need for supported housing, ambitious funding commitments such as ring-fenced funding for supported housing and a recommitment to the £300</w:t>
      </w:r>
      <w:r w:rsidR="664865E3" w:rsidRPr="67C9B498">
        <w:rPr>
          <w:rStyle w:val="eop"/>
          <w:rFonts w:ascii="Arial" w:eastAsia="Arial" w:hAnsi="Arial" w:cs="Arial"/>
          <w:sz w:val="22"/>
          <w:szCs w:val="22"/>
        </w:rPr>
        <w:t>m</w:t>
      </w:r>
      <w:r w:rsidRPr="67C9B498">
        <w:rPr>
          <w:rStyle w:val="eop"/>
          <w:rFonts w:ascii="Arial" w:eastAsia="Arial" w:hAnsi="Arial" w:cs="Arial"/>
          <w:sz w:val="22"/>
          <w:szCs w:val="22"/>
        </w:rPr>
        <w:t xml:space="preserve"> Housing Transformation Fund</w:t>
      </w:r>
      <w:r w:rsidR="77CD34C7" w:rsidRPr="67C9B498">
        <w:rPr>
          <w:rStyle w:val="eop"/>
          <w:rFonts w:ascii="Arial" w:eastAsia="Arial" w:hAnsi="Arial" w:cs="Arial"/>
          <w:sz w:val="22"/>
          <w:szCs w:val="22"/>
        </w:rPr>
        <w:t xml:space="preserve"> so that supported housing can be part of local plans to meet housing need</w:t>
      </w:r>
      <w:r w:rsidRPr="67C9B498">
        <w:rPr>
          <w:rStyle w:val="eop"/>
          <w:rFonts w:ascii="Arial" w:eastAsia="Arial" w:hAnsi="Arial" w:cs="Arial"/>
          <w:sz w:val="22"/>
          <w:szCs w:val="22"/>
        </w:rPr>
        <w:t xml:space="preserve">. </w:t>
      </w:r>
      <w:r w:rsidR="001B07B4" w:rsidRPr="67C9B498">
        <w:rPr>
          <w:rStyle w:val="eop"/>
          <w:rFonts w:ascii="Arial" w:eastAsia="Arial" w:hAnsi="Arial" w:cs="Arial"/>
          <w:color w:val="4471C4"/>
          <w:sz w:val="22"/>
          <w:szCs w:val="22"/>
        </w:rPr>
        <w:t> </w:t>
      </w:r>
    </w:p>
    <w:p w14:paraId="1696E4B5" w14:textId="77777777" w:rsidR="00566F03" w:rsidRPr="00566F03" w:rsidRDefault="00566F03" w:rsidP="2DE33C2C">
      <w:pPr>
        <w:pStyle w:val="paragraph"/>
        <w:spacing w:before="0" w:beforeAutospacing="0" w:after="0" w:afterAutospacing="0"/>
        <w:textAlignment w:val="baseline"/>
        <w:rPr>
          <w:rFonts w:ascii="Arial" w:eastAsia="Arial" w:hAnsi="Arial" w:cs="Arial"/>
          <w:color w:val="4472C4"/>
          <w:sz w:val="22"/>
          <w:szCs w:val="22"/>
        </w:rPr>
      </w:pPr>
    </w:p>
    <w:p w14:paraId="2ED2770B"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normaltextrun"/>
          <w:rFonts w:ascii="Arial" w:eastAsia="Arial" w:hAnsi="Arial" w:cs="Arial"/>
          <w:sz w:val="22"/>
          <w:szCs w:val="22"/>
        </w:rPr>
        <w:t>At</w:t>
      </w:r>
      <w:r w:rsidRPr="2DE33C2C">
        <w:rPr>
          <w:rStyle w:val="normaltextrun"/>
          <w:rFonts w:ascii="Arial" w:eastAsia="Arial" w:hAnsi="Arial" w:cs="Arial"/>
          <w:sz w:val="22"/>
          <w:szCs w:val="22"/>
          <w:shd w:val="clear" w:color="auto" w:fill="FFFF00"/>
        </w:rPr>
        <w:t xml:space="preserve"> [housing association name] </w:t>
      </w:r>
      <w:r w:rsidRPr="2DE33C2C">
        <w:rPr>
          <w:rStyle w:val="normaltextrun"/>
          <w:rFonts w:ascii="Arial" w:eastAsia="Arial" w:hAnsi="Arial" w:cs="Arial"/>
          <w:sz w:val="22"/>
          <w:szCs w:val="22"/>
        </w:rPr>
        <w:t xml:space="preserve">we </w:t>
      </w:r>
      <w:r w:rsidRPr="2DE33C2C">
        <w:rPr>
          <w:rStyle w:val="normaltextrun"/>
          <w:rFonts w:ascii="Arial" w:eastAsia="Arial" w:hAnsi="Arial" w:cs="Arial"/>
          <w:sz w:val="22"/>
          <w:szCs w:val="22"/>
          <w:shd w:val="clear" w:color="auto" w:fill="FFFF00"/>
        </w:rPr>
        <w:t>[describe the supported housing services you offer and who uses these services. Include relevant data if you have this – e.g. number of people you help, brief figures on outcomes for those you support]</w:t>
      </w:r>
      <w:r w:rsidRPr="2DE33C2C">
        <w:rPr>
          <w:rStyle w:val="normaltextrun"/>
          <w:rFonts w:ascii="Arial" w:eastAsia="Arial" w:hAnsi="Arial" w:cs="Arial"/>
          <w:sz w:val="22"/>
          <w:szCs w:val="22"/>
        </w:rPr>
        <w:t>.</w:t>
      </w:r>
      <w:r w:rsidRPr="2DE33C2C">
        <w:rPr>
          <w:rStyle w:val="eop"/>
          <w:rFonts w:ascii="Arial" w:eastAsia="Arial" w:hAnsi="Arial" w:cs="Arial"/>
          <w:sz w:val="22"/>
          <w:szCs w:val="22"/>
        </w:rPr>
        <w:t> </w:t>
      </w:r>
    </w:p>
    <w:p w14:paraId="5B2DB8A9"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eop"/>
          <w:rFonts w:ascii="Arial" w:eastAsia="Arial" w:hAnsi="Arial" w:cs="Arial"/>
          <w:sz w:val="22"/>
          <w:szCs w:val="22"/>
        </w:rPr>
        <w:t> </w:t>
      </w:r>
    </w:p>
    <w:p w14:paraId="0412192B" w14:textId="0B55C68D"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normaltextrun"/>
          <w:rFonts w:ascii="Arial" w:eastAsia="Arial" w:hAnsi="Arial" w:cs="Arial"/>
          <w:color w:val="000000" w:themeColor="text1"/>
          <w:sz w:val="22"/>
          <w:szCs w:val="22"/>
          <w:lang w:val="en-US"/>
        </w:rPr>
        <w:t xml:space="preserve">We would be delighted if you were able to come and see firsthand the great work that we do in your constituency and how housing associations are ensuring everyone has a </w:t>
      </w:r>
      <w:r w:rsidR="7C760743" w:rsidRPr="2DE33C2C">
        <w:rPr>
          <w:rStyle w:val="normaltextrun"/>
          <w:rFonts w:ascii="Arial" w:eastAsia="Arial" w:hAnsi="Arial" w:cs="Arial"/>
          <w:color w:val="000000" w:themeColor="text1"/>
          <w:sz w:val="22"/>
          <w:szCs w:val="22"/>
          <w:lang w:val="en-US"/>
        </w:rPr>
        <w:t>high-quality</w:t>
      </w:r>
      <w:r w:rsidRPr="2DE33C2C">
        <w:rPr>
          <w:rStyle w:val="normaltextrun"/>
          <w:rFonts w:ascii="Arial" w:eastAsia="Arial" w:hAnsi="Arial" w:cs="Arial"/>
          <w:color w:val="000000" w:themeColor="text1"/>
          <w:sz w:val="22"/>
          <w:szCs w:val="22"/>
          <w:lang w:val="en-US"/>
        </w:rPr>
        <w:t xml:space="preserve"> home in which to live in our local area. We would also welcome the opportunity to discuss</w:t>
      </w:r>
      <w:r w:rsidR="0078457A" w:rsidRPr="2DE33C2C">
        <w:rPr>
          <w:rStyle w:val="normaltextrun"/>
          <w:rFonts w:ascii="Arial" w:eastAsia="Arial" w:hAnsi="Arial" w:cs="Arial"/>
          <w:color w:val="000000" w:themeColor="text1"/>
          <w:sz w:val="22"/>
          <w:szCs w:val="22"/>
          <w:lang w:val="en-US"/>
        </w:rPr>
        <w:t xml:space="preserve"> the </w:t>
      </w:r>
      <w:r w:rsidR="37657C82" w:rsidRPr="2DE33C2C">
        <w:rPr>
          <w:rStyle w:val="normaltextrun"/>
          <w:rFonts w:ascii="Arial" w:eastAsia="Arial" w:hAnsi="Arial" w:cs="Arial"/>
          <w:sz w:val="22"/>
          <w:szCs w:val="22"/>
          <w:lang w:val="en-US"/>
        </w:rPr>
        <w:t>Altair</w:t>
      </w:r>
      <w:r w:rsidR="00144F24" w:rsidRPr="2DE33C2C">
        <w:rPr>
          <w:rStyle w:val="normaltextrun"/>
          <w:rFonts w:ascii="Arial" w:eastAsia="Arial" w:hAnsi="Arial" w:cs="Arial"/>
          <w:sz w:val="22"/>
          <w:szCs w:val="22"/>
          <w:lang w:val="en-US"/>
        </w:rPr>
        <w:t xml:space="preserve"> report </w:t>
      </w:r>
      <w:r w:rsidR="0078457A" w:rsidRPr="2DE33C2C">
        <w:rPr>
          <w:rStyle w:val="normaltextrun"/>
          <w:rFonts w:ascii="Arial" w:eastAsia="Arial" w:hAnsi="Arial" w:cs="Arial"/>
          <w:color w:val="000000" w:themeColor="text1"/>
          <w:sz w:val="22"/>
          <w:szCs w:val="22"/>
          <w:lang w:val="en-US"/>
        </w:rPr>
        <w:t xml:space="preserve">and </w:t>
      </w:r>
      <w:r w:rsidRPr="2DE33C2C">
        <w:rPr>
          <w:rStyle w:val="normaltextrun"/>
          <w:rFonts w:ascii="Arial" w:eastAsia="Arial" w:hAnsi="Arial" w:cs="Arial"/>
          <w:color w:val="000000" w:themeColor="text1"/>
          <w:sz w:val="22"/>
          <w:szCs w:val="22"/>
          <w:lang w:val="en-US"/>
        </w:rPr>
        <w:t>the current challenges facing supported housing</w:t>
      </w:r>
      <w:r w:rsidR="0078457A" w:rsidRPr="2DE33C2C">
        <w:rPr>
          <w:rStyle w:val="normaltextrun"/>
          <w:rFonts w:ascii="Arial" w:eastAsia="Arial" w:hAnsi="Arial" w:cs="Arial"/>
          <w:color w:val="000000" w:themeColor="text1"/>
          <w:sz w:val="22"/>
          <w:szCs w:val="22"/>
          <w:lang w:val="en-US"/>
        </w:rPr>
        <w:t xml:space="preserve">. </w:t>
      </w:r>
    </w:p>
    <w:p w14:paraId="455C3E11"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eop"/>
          <w:rFonts w:ascii="Arial" w:eastAsia="Arial" w:hAnsi="Arial" w:cs="Arial"/>
          <w:sz w:val="22"/>
          <w:szCs w:val="22"/>
        </w:rPr>
        <w:t> </w:t>
      </w:r>
    </w:p>
    <w:p w14:paraId="7EC5FBE5"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normaltextrun"/>
          <w:rFonts w:ascii="Arial" w:eastAsia="Arial" w:hAnsi="Arial" w:cs="Arial"/>
          <w:color w:val="000000"/>
          <w:sz w:val="22"/>
          <w:szCs w:val="22"/>
        </w:rPr>
        <w:lastRenderedPageBreak/>
        <w:t xml:space="preserve">I would be very happy to arrange a visit with you to show you our </w:t>
      </w:r>
      <w:r w:rsidRPr="2DE33C2C">
        <w:rPr>
          <w:rStyle w:val="normaltextrun"/>
          <w:rFonts w:ascii="Arial" w:eastAsia="Arial" w:hAnsi="Arial" w:cs="Arial"/>
          <w:color w:val="000000"/>
          <w:sz w:val="22"/>
          <w:szCs w:val="22"/>
          <w:shd w:val="clear" w:color="auto" w:fill="FFFF00"/>
        </w:rPr>
        <w:t>[scheme]</w:t>
      </w:r>
      <w:r w:rsidRPr="2DE33C2C">
        <w:rPr>
          <w:rStyle w:val="normaltextrun"/>
          <w:rFonts w:ascii="Arial" w:eastAsia="Arial" w:hAnsi="Arial" w:cs="Arial"/>
          <w:color w:val="000000"/>
          <w:sz w:val="22"/>
          <w:szCs w:val="22"/>
        </w:rPr>
        <w:t xml:space="preserve">, should your diary permit. It would be an opportunity for you to meet some of our residents and staff, and to find out more about the work we are doing in </w:t>
      </w:r>
      <w:r w:rsidRPr="2DE33C2C">
        <w:rPr>
          <w:rStyle w:val="normaltextrun"/>
          <w:rFonts w:ascii="Arial" w:eastAsia="Arial" w:hAnsi="Arial" w:cs="Arial"/>
          <w:color w:val="000000"/>
          <w:sz w:val="22"/>
          <w:szCs w:val="22"/>
          <w:shd w:val="clear" w:color="auto" w:fill="FFFF00"/>
        </w:rPr>
        <w:t>[constituency name</w:t>
      </w:r>
      <w:r w:rsidRPr="2DE33C2C">
        <w:rPr>
          <w:rStyle w:val="normaltextrun"/>
          <w:rFonts w:ascii="Arial" w:eastAsia="Arial" w:hAnsi="Arial" w:cs="Arial"/>
          <w:color w:val="000000"/>
          <w:sz w:val="22"/>
          <w:szCs w:val="22"/>
        </w:rPr>
        <w:t>]. </w:t>
      </w:r>
      <w:r w:rsidRPr="2DE33C2C">
        <w:rPr>
          <w:rStyle w:val="eop"/>
          <w:rFonts w:ascii="Arial" w:eastAsia="Arial" w:hAnsi="Arial" w:cs="Arial"/>
          <w:color w:val="000000"/>
          <w:sz w:val="22"/>
          <w:szCs w:val="22"/>
        </w:rPr>
        <w:t> </w:t>
      </w:r>
    </w:p>
    <w:p w14:paraId="0C5D8BB6"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eop"/>
          <w:rFonts w:ascii="Arial" w:eastAsia="Arial" w:hAnsi="Arial" w:cs="Arial"/>
          <w:color w:val="000000" w:themeColor="text1"/>
          <w:sz w:val="22"/>
          <w:szCs w:val="22"/>
        </w:rPr>
        <w:t> </w:t>
      </w:r>
    </w:p>
    <w:p w14:paraId="7BC580FB"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normaltextrun"/>
          <w:rFonts w:ascii="Arial" w:eastAsia="Arial" w:hAnsi="Arial" w:cs="Arial"/>
          <w:color w:val="000000"/>
          <w:sz w:val="22"/>
          <w:szCs w:val="22"/>
          <w:shd w:val="clear" w:color="auto" w:fill="FFFF00"/>
        </w:rPr>
        <w:t>[Include contact details or info about the proposed visit/meeting here.</w:t>
      </w:r>
      <w:r w:rsidRPr="2DE33C2C">
        <w:rPr>
          <w:rStyle w:val="normaltextrun"/>
          <w:rFonts w:ascii="Arial" w:eastAsia="Arial" w:hAnsi="Arial" w:cs="Arial"/>
          <w:color w:val="000000"/>
          <w:sz w:val="22"/>
          <w:szCs w:val="22"/>
        </w:rPr>
        <w:t>] </w:t>
      </w:r>
      <w:r w:rsidRPr="2DE33C2C">
        <w:rPr>
          <w:rStyle w:val="eop"/>
          <w:rFonts w:ascii="Arial" w:eastAsia="Arial" w:hAnsi="Arial" w:cs="Arial"/>
          <w:color w:val="000000"/>
          <w:sz w:val="22"/>
          <w:szCs w:val="22"/>
        </w:rPr>
        <w:t> </w:t>
      </w:r>
    </w:p>
    <w:p w14:paraId="62F22268"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eop"/>
          <w:rFonts w:ascii="Arial" w:eastAsia="Arial" w:hAnsi="Arial" w:cs="Arial"/>
          <w:color w:val="000000" w:themeColor="text1"/>
          <w:sz w:val="22"/>
          <w:szCs w:val="22"/>
        </w:rPr>
        <w:t> </w:t>
      </w:r>
    </w:p>
    <w:p w14:paraId="7E1EC81E" w14:textId="77777777" w:rsidR="001B07B4" w:rsidRDefault="001B07B4" w:rsidP="2DE33C2C">
      <w:pPr>
        <w:pStyle w:val="paragraph"/>
        <w:spacing w:before="0" w:beforeAutospacing="0" w:after="0" w:afterAutospacing="0"/>
        <w:textAlignment w:val="baseline"/>
        <w:rPr>
          <w:rFonts w:ascii="Arial" w:eastAsia="Arial" w:hAnsi="Arial" w:cs="Arial"/>
          <w:sz w:val="22"/>
          <w:szCs w:val="22"/>
        </w:rPr>
      </w:pPr>
      <w:r w:rsidRPr="2DE33C2C">
        <w:rPr>
          <w:rStyle w:val="normaltextrun"/>
          <w:rFonts w:ascii="Arial" w:eastAsia="Arial" w:hAnsi="Arial" w:cs="Arial"/>
          <w:color w:val="000000" w:themeColor="text1"/>
          <w:sz w:val="22"/>
          <w:szCs w:val="22"/>
        </w:rPr>
        <w:t>Best wishes,</w:t>
      </w:r>
      <w:r w:rsidRPr="2DE33C2C">
        <w:rPr>
          <w:rStyle w:val="eop"/>
          <w:rFonts w:ascii="Arial" w:eastAsia="Arial" w:hAnsi="Arial" w:cs="Arial"/>
          <w:color w:val="000000" w:themeColor="text1"/>
          <w:sz w:val="22"/>
          <w:szCs w:val="22"/>
        </w:rPr>
        <w:t> </w:t>
      </w:r>
    </w:p>
    <w:p w14:paraId="7DF02D04" w14:textId="77777777" w:rsidR="001B07B4" w:rsidRDefault="001B07B4" w:rsidP="001B07B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1FBF80E" w14:textId="77777777" w:rsidR="001B07B4" w:rsidRDefault="001B07B4" w:rsidP="001B07B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A2208FB" w14:textId="77777777" w:rsidR="00466CA3" w:rsidRDefault="00466CA3"/>
    <w:sectPr w:rsidR="00466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B4"/>
    <w:rsid w:val="000B5929"/>
    <w:rsid w:val="000C6E8A"/>
    <w:rsid w:val="00144F24"/>
    <w:rsid w:val="001B07B4"/>
    <w:rsid w:val="004611AA"/>
    <w:rsid w:val="00465C50"/>
    <w:rsid w:val="00466CA3"/>
    <w:rsid w:val="00503480"/>
    <w:rsid w:val="00566F03"/>
    <w:rsid w:val="005D729B"/>
    <w:rsid w:val="005E1AC3"/>
    <w:rsid w:val="006B5A8A"/>
    <w:rsid w:val="006E2C1E"/>
    <w:rsid w:val="006F6006"/>
    <w:rsid w:val="007124A8"/>
    <w:rsid w:val="0078457A"/>
    <w:rsid w:val="0078A1D8"/>
    <w:rsid w:val="00802388"/>
    <w:rsid w:val="0092532E"/>
    <w:rsid w:val="00A07822"/>
    <w:rsid w:val="00C65B5A"/>
    <w:rsid w:val="00D3600D"/>
    <w:rsid w:val="00D71BB9"/>
    <w:rsid w:val="00E206F0"/>
    <w:rsid w:val="00E33BF0"/>
    <w:rsid w:val="0A92B56C"/>
    <w:rsid w:val="0C52BC78"/>
    <w:rsid w:val="0F62DB6E"/>
    <w:rsid w:val="178E8B0D"/>
    <w:rsid w:val="182EA11F"/>
    <w:rsid w:val="1C09D53E"/>
    <w:rsid w:val="1C0D5267"/>
    <w:rsid w:val="1CDECC1C"/>
    <w:rsid w:val="1DEEB1F8"/>
    <w:rsid w:val="1E38250E"/>
    <w:rsid w:val="1F44C13A"/>
    <w:rsid w:val="222A3A5C"/>
    <w:rsid w:val="22EDCD56"/>
    <w:rsid w:val="24453E40"/>
    <w:rsid w:val="2BB24675"/>
    <w:rsid w:val="2DE33C2C"/>
    <w:rsid w:val="2F5D2CAD"/>
    <w:rsid w:val="32121C92"/>
    <w:rsid w:val="32895B52"/>
    <w:rsid w:val="3618AEDE"/>
    <w:rsid w:val="37657C82"/>
    <w:rsid w:val="39019BCF"/>
    <w:rsid w:val="3AE44DAE"/>
    <w:rsid w:val="4049CE78"/>
    <w:rsid w:val="4078AF47"/>
    <w:rsid w:val="42B21D80"/>
    <w:rsid w:val="45727152"/>
    <w:rsid w:val="48DF0F1D"/>
    <w:rsid w:val="4F3D2079"/>
    <w:rsid w:val="51DA11F2"/>
    <w:rsid w:val="53CE6159"/>
    <w:rsid w:val="543EC0F1"/>
    <w:rsid w:val="55BB9A4D"/>
    <w:rsid w:val="5766E7C9"/>
    <w:rsid w:val="5A4DB90F"/>
    <w:rsid w:val="5BD9733E"/>
    <w:rsid w:val="5D75439F"/>
    <w:rsid w:val="627D3CFD"/>
    <w:rsid w:val="63155F3D"/>
    <w:rsid w:val="6604DBD4"/>
    <w:rsid w:val="664865E3"/>
    <w:rsid w:val="66CEA239"/>
    <w:rsid w:val="67C9B498"/>
    <w:rsid w:val="6A3F75E6"/>
    <w:rsid w:val="6AC7AA1F"/>
    <w:rsid w:val="6B4BDC41"/>
    <w:rsid w:val="6E26AD46"/>
    <w:rsid w:val="7001D260"/>
    <w:rsid w:val="719DA2C1"/>
    <w:rsid w:val="73224AB5"/>
    <w:rsid w:val="74BC1B26"/>
    <w:rsid w:val="77CD34C7"/>
    <w:rsid w:val="78E81653"/>
    <w:rsid w:val="7C4BFD22"/>
    <w:rsid w:val="7C760743"/>
    <w:rsid w:val="7E62FD6C"/>
    <w:rsid w:val="7F970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F4D3"/>
  <w15:chartTrackingRefBased/>
  <w15:docId w15:val="{6053E0EA-3099-4772-9896-71D61D4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07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B07B4"/>
  </w:style>
  <w:style w:type="character" w:customStyle="1" w:styleId="eop">
    <w:name w:val="eop"/>
    <w:basedOn w:val="DefaultParagraphFont"/>
    <w:rsid w:val="001B07B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71BB9"/>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252">
      <w:bodyDiv w:val="1"/>
      <w:marLeft w:val="0"/>
      <w:marRight w:val="0"/>
      <w:marTop w:val="0"/>
      <w:marBottom w:val="0"/>
      <w:divBdr>
        <w:top w:val="none" w:sz="0" w:space="0" w:color="auto"/>
        <w:left w:val="none" w:sz="0" w:space="0" w:color="auto"/>
        <w:bottom w:val="none" w:sz="0" w:space="0" w:color="auto"/>
        <w:right w:val="none" w:sz="0" w:space="0" w:color="auto"/>
      </w:divBdr>
      <w:divsChild>
        <w:div w:id="244387511">
          <w:marLeft w:val="0"/>
          <w:marRight w:val="0"/>
          <w:marTop w:val="0"/>
          <w:marBottom w:val="0"/>
          <w:divBdr>
            <w:top w:val="none" w:sz="0" w:space="0" w:color="auto"/>
            <w:left w:val="none" w:sz="0" w:space="0" w:color="auto"/>
            <w:bottom w:val="none" w:sz="0" w:space="0" w:color="auto"/>
            <w:right w:val="none" w:sz="0" w:space="0" w:color="auto"/>
          </w:divBdr>
        </w:div>
        <w:div w:id="2143116292">
          <w:marLeft w:val="0"/>
          <w:marRight w:val="0"/>
          <w:marTop w:val="0"/>
          <w:marBottom w:val="0"/>
          <w:divBdr>
            <w:top w:val="none" w:sz="0" w:space="0" w:color="auto"/>
            <w:left w:val="none" w:sz="0" w:space="0" w:color="auto"/>
            <w:bottom w:val="none" w:sz="0" w:space="0" w:color="auto"/>
            <w:right w:val="none" w:sz="0" w:space="0" w:color="auto"/>
          </w:divBdr>
        </w:div>
        <w:div w:id="394818903">
          <w:marLeft w:val="0"/>
          <w:marRight w:val="0"/>
          <w:marTop w:val="0"/>
          <w:marBottom w:val="0"/>
          <w:divBdr>
            <w:top w:val="none" w:sz="0" w:space="0" w:color="auto"/>
            <w:left w:val="none" w:sz="0" w:space="0" w:color="auto"/>
            <w:bottom w:val="none" w:sz="0" w:space="0" w:color="auto"/>
            <w:right w:val="none" w:sz="0" w:space="0" w:color="auto"/>
          </w:divBdr>
        </w:div>
        <w:div w:id="1197812114">
          <w:marLeft w:val="0"/>
          <w:marRight w:val="0"/>
          <w:marTop w:val="0"/>
          <w:marBottom w:val="0"/>
          <w:divBdr>
            <w:top w:val="none" w:sz="0" w:space="0" w:color="auto"/>
            <w:left w:val="none" w:sz="0" w:space="0" w:color="auto"/>
            <w:bottom w:val="none" w:sz="0" w:space="0" w:color="auto"/>
            <w:right w:val="none" w:sz="0" w:space="0" w:color="auto"/>
          </w:divBdr>
        </w:div>
        <w:div w:id="1284313770">
          <w:marLeft w:val="0"/>
          <w:marRight w:val="0"/>
          <w:marTop w:val="0"/>
          <w:marBottom w:val="0"/>
          <w:divBdr>
            <w:top w:val="none" w:sz="0" w:space="0" w:color="auto"/>
            <w:left w:val="none" w:sz="0" w:space="0" w:color="auto"/>
            <w:bottom w:val="none" w:sz="0" w:space="0" w:color="auto"/>
            <w:right w:val="none" w:sz="0" w:space="0" w:color="auto"/>
          </w:divBdr>
        </w:div>
        <w:div w:id="609632203">
          <w:marLeft w:val="0"/>
          <w:marRight w:val="0"/>
          <w:marTop w:val="0"/>
          <w:marBottom w:val="0"/>
          <w:divBdr>
            <w:top w:val="none" w:sz="0" w:space="0" w:color="auto"/>
            <w:left w:val="none" w:sz="0" w:space="0" w:color="auto"/>
            <w:bottom w:val="none" w:sz="0" w:space="0" w:color="auto"/>
            <w:right w:val="none" w:sz="0" w:space="0" w:color="auto"/>
          </w:divBdr>
        </w:div>
        <w:div w:id="1715347173">
          <w:marLeft w:val="0"/>
          <w:marRight w:val="0"/>
          <w:marTop w:val="0"/>
          <w:marBottom w:val="0"/>
          <w:divBdr>
            <w:top w:val="none" w:sz="0" w:space="0" w:color="auto"/>
            <w:left w:val="none" w:sz="0" w:space="0" w:color="auto"/>
            <w:bottom w:val="none" w:sz="0" w:space="0" w:color="auto"/>
            <w:right w:val="none" w:sz="0" w:space="0" w:color="auto"/>
          </w:divBdr>
        </w:div>
        <w:div w:id="1183207831">
          <w:marLeft w:val="0"/>
          <w:marRight w:val="0"/>
          <w:marTop w:val="0"/>
          <w:marBottom w:val="0"/>
          <w:divBdr>
            <w:top w:val="none" w:sz="0" w:space="0" w:color="auto"/>
            <w:left w:val="none" w:sz="0" w:space="0" w:color="auto"/>
            <w:bottom w:val="none" w:sz="0" w:space="0" w:color="auto"/>
            <w:right w:val="none" w:sz="0" w:space="0" w:color="auto"/>
          </w:divBdr>
        </w:div>
        <w:div w:id="937638933">
          <w:marLeft w:val="0"/>
          <w:marRight w:val="0"/>
          <w:marTop w:val="0"/>
          <w:marBottom w:val="0"/>
          <w:divBdr>
            <w:top w:val="none" w:sz="0" w:space="0" w:color="auto"/>
            <w:left w:val="none" w:sz="0" w:space="0" w:color="auto"/>
            <w:bottom w:val="none" w:sz="0" w:space="0" w:color="auto"/>
            <w:right w:val="none" w:sz="0" w:space="0" w:color="auto"/>
          </w:divBdr>
        </w:div>
        <w:div w:id="74787566">
          <w:marLeft w:val="0"/>
          <w:marRight w:val="0"/>
          <w:marTop w:val="0"/>
          <w:marBottom w:val="0"/>
          <w:divBdr>
            <w:top w:val="none" w:sz="0" w:space="0" w:color="auto"/>
            <w:left w:val="none" w:sz="0" w:space="0" w:color="auto"/>
            <w:bottom w:val="none" w:sz="0" w:space="0" w:color="auto"/>
            <w:right w:val="none" w:sz="0" w:space="0" w:color="auto"/>
          </w:divBdr>
        </w:div>
        <w:div w:id="2007242077">
          <w:marLeft w:val="0"/>
          <w:marRight w:val="0"/>
          <w:marTop w:val="0"/>
          <w:marBottom w:val="0"/>
          <w:divBdr>
            <w:top w:val="none" w:sz="0" w:space="0" w:color="auto"/>
            <w:left w:val="none" w:sz="0" w:space="0" w:color="auto"/>
            <w:bottom w:val="none" w:sz="0" w:space="0" w:color="auto"/>
            <w:right w:val="none" w:sz="0" w:space="0" w:color="auto"/>
          </w:divBdr>
        </w:div>
        <w:div w:id="567611314">
          <w:marLeft w:val="0"/>
          <w:marRight w:val="0"/>
          <w:marTop w:val="0"/>
          <w:marBottom w:val="0"/>
          <w:divBdr>
            <w:top w:val="none" w:sz="0" w:space="0" w:color="auto"/>
            <w:left w:val="none" w:sz="0" w:space="0" w:color="auto"/>
            <w:bottom w:val="none" w:sz="0" w:space="0" w:color="auto"/>
            <w:right w:val="none" w:sz="0" w:space="0" w:color="auto"/>
          </w:divBdr>
        </w:div>
        <w:div w:id="557131383">
          <w:marLeft w:val="0"/>
          <w:marRight w:val="0"/>
          <w:marTop w:val="0"/>
          <w:marBottom w:val="0"/>
          <w:divBdr>
            <w:top w:val="none" w:sz="0" w:space="0" w:color="auto"/>
            <w:left w:val="none" w:sz="0" w:space="0" w:color="auto"/>
            <w:bottom w:val="none" w:sz="0" w:space="0" w:color="auto"/>
            <w:right w:val="none" w:sz="0" w:space="0" w:color="auto"/>
          </w:divBdr>
        </w:div>
        <w:div w:id="916400803">
          <w:marLeft w:val="0"/>
          <w:marRight w:val="0"/>
          <w:marTop w:val="0"/>
          <w:marBottom w:val="0"/>
          <w:divBdr>
            <w:top w:val="none" w:sz="0" w:space="0" w:color="auto"/>
            <w:left w:val="none" w:sz="0" w:space="0" w:color="auto"/>
            <w:bottom w:val="none" w:sz="0" w:space="0" w:color="auto"/>
            <w:right w:val="none" w:sz="0" w:space="0" w:color="auto"/>
          </w:divBdr>
        </w:div>
        <w:div w:id="890651527">
          <w:marLeft w:val="0"/>
          <w:marRight w:val="0"/>
          <w:marTop w:val="0"/>
          <w:marBottom w:val="0"/>
          <w:divBdr>
            <w:top w:val="none" w:sz="0" w:space="0" w:color="auto"/>
            <w:left w:val="none" w:sz="0" w:space="0" w:color="auto"/>
            <w:bottom w:val="none" w:sz="0" w:space="0" w:color="auto"/>
            <w:right w:val="none" w:sz="0" w:space="0" w:color="auto"/>
          </w:divBdr>
        </w:div>
        <w:div w:id="739131569">
          <w:marLeft w:val="0"/>
          <w:marRight w:val="0"/>
          <w:marTop w:val="0"/>
          <w:marBottom w:val="0"/>
          <w:divBdr>
            <w:top w:val="none" w:sz="0" w:space="0" w:color="auto"/>
            <w:left w:val="none" w:sz="0" w:space="0" w:color="auto"/>
            <w:bottom w:val="none" w:sz="0" w:space="0" w:color="auto"/>
            <w:right w:val="none" w:sz="0" w:space="0" w:color="auto"/>
          </w:divBdr>
        </w:div>
        <w:div w:id="1622152323">
          <w:marLeft w:val="0"/>
          <w:marRight w:val="0"/>
          <w:marTop w:val="0"/>
          <w:marBottom w:val="0"/>
          <w:divBdr>
            <w:top w:val="none" w:sz="0" w:space="0" w:color="auto"/>
            <w:left w:val="none" w:sz="0" w:space="0" w:color="auto"/>
            <w:bottom w:val="none" w:sz="0" w:space="0" w:color="auto"/>
            <w:right w:val="none" w:sz="0" w:space="0" w:color="auto"/>
          </w:divBdr>
        </w:div>
        <w:div w:id="1639532001">
          <w:marLeft w:val="0"/>
          <w:marRight w:val="0"/>
          <w:marTop w:val="0"/>
          <w:marBottom w:val="0"/>
          <w:divBdr>
            <w:top w:val="none" w:sz="0" w:space="0" w:color="auto"/>
            <w:left w:val="none" w:sz="0" w:space="0" w:color="auto"/>
            <w:bottom w:val="none" w:sz="0" w:space="0" w:color="auto"/>
            <w:right w:val="none" w:sz="0" w:space="0" w:color="auto"/>
          </w:divBdr>
        </w:div>
        <w:div w:id="1673096234">
          <w:marLeft w:val="0"/>
          <w:marRight w:val="0"/>
          <w:marTop w:val="0"/>
          <w:marBottom w:val="0"/>
          <w:divBdr>
            <w:top w:val="none" w:sz="0" w:space="0" w:color="auto"/>
            <w:left w:val="none" w:sz="0" w:space="0" w:color="auto"/>
            <w:bottom w:val="none" w:sz="0" w:space="0" w:color="auto"/>
            <w:right w:val="none" w:sz="0" w:space="0" w:color="auto"/>
          </w:divBdr>
        </w:div>
        <w:div w:id="1041638605">
          <w:marLeft w:val="0"/>
          <w:marRight w:val="0"/>
          <w:marTop w:val="0"/>
          <w:marBottom w:val="0"/>
          <w:divBdr>
            <w:top w:val="none" w:sz="0" w:space="0" w:color="auto"/>
            <w:left w:val="none" w:sz="0" w:space="0" w:color="auto"/>
            <w:bottom w:val="none" w:sz="0" w:space="0" w:color="auto"/>
            <w:right w:val="none" w:sz="0" w:space="0" w:color="auto"/>
          </w:divBdr>
        </w:div>
        <w:div w:id="1448426856">
          <w:marLeft w:val="0"/>
          <w:marRight w:val="0"/>
          <w:marTop w:val="0"/>
          <w:marBottom w:val="0"/>
          <w:divBdr>
            <w:top w:val="none" w:sz="0" w:space="0" w:color="auto"/>
            <w:left w:val="none" w:sz="0" w:space="0" w:color="auto"/>
            <w:bottom w:val="none" w:sz="0" w:space="0" w:color="auto"/>
            <w:right w:val="none" w:sz="0" w:space="0" w:color="auto"/>
          </w:divBdr>
        </w:div>
        <w:div w:id="1550335230">
          <w:marLeft w:val="0"/>
          <w:marRight w:val="0"/>
          <w:marTop w:val="0"/>
          <w:marBottom w:val="0"/>
          <w:divBdr>
            <w:top w:val="none" w:sz="0" w:space="0" w:color="auto"/>
            <w:left w:val="none" w:sz="0" w:space="0" w:color="auto"/>
            <w:bottom w:val="none" w:sz="0" w:space="0" w:color="auto"/>
            <w:right w:val="none" w:sz="0" w:space="0" w:color="auto"/>
          </w:divBdr>
        </w:div>
        <w:div w:id="175095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ing.org.uk/resources/research-into-the-supported-housing-sectors-impact-on-homelessness-prevention-health-and-wellbeing/" TargetMode="External"/><Relationship Id="rId3" Type="http://schemas.openxmlformats.org/officeDocument/2006/relationships/customXml" Target="../customXml/item3.xml"/><Relationship Id="rId7" Type="http://schemas.openxmlformats.org/officeDocument/2006/relationships/hyperlink" Target="http://www.housing.org.uk/resources/%20how-much-supported-housing-will-we-need-by-20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F79A19C1ED848A55A49335537F6A5" ma:contentTypeVersion="18" ma:contentTypeDescription="Create a new document." ma:contentTypeScope="" ma:versionID="42fc0466673761c5b73b2fe9ed447148">
  <xsd:schema xmlns:xsd="http://www.w3.org/2001/XMLSchema" xmlns:xs="http://www.w3.org/2001/XMLSchema" xmlns:p="http://schemas.microsoft.com/office/2006/metadata/properties" xmlns:ns2="b43e23c3-d99a-4dd1-baf3-f21beb7de72a" xmlns:ns3="d061b7ad-8e93-4abc-8eca-e812fffbd68b" targetNamespace="http://schemas.microsoft.com/office/2006/metadata/properties" ma:root="true" ma:fieldsID="dc19b7c9c60f02603a5b432fdcc8ba92" ns2:_="" ns3:_="">
    <xsd:import namespace="b43e23c3-d99a-4dd1-baf3-f21beb7de72a"/>
    <xsd:import namespace="d061b7ad-8e93-4abc-8eca-e812fffbd6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e23c3-d99a-4dd1-baf3-f21beb7de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1e511e-96ae-48e9-8766-e8716f0f8d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1b7ad-8e93-4abc-8eca-e812fffbd6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0109854-4717-47f2-b4e9-d92e556bfa98}" ma:internalName="TaxCatchAll" ma:showField="CatchAllData" ma:web="d061b7ad-8e93-4abc-8eca-e812fffbd68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3e23c3-d99a-4dd1-baf3-f21beb7de72a">
      <Terms xmlns="http://schemas.microsoft.com/office/infopath/2007/PartnerControls"/>
    </lcf76f155ced4ddcb4097134ff3c332f>
    <TaxCatchAll xmlns="d061b7ad-8e93-4abc-8eca-e812fffbd6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AADEB-2451-4819-93B5-2BE5D74B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e23c3-d99a-4dd1-baf3-f21beb7de72a"/>
    <ds:schemaRef ds:uri="d061b7ad-8e93-4abc-8eca-e812fffbd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94856-8DAF-4E68-A3E6-5D69FC57F7B0}">
  <ds:schemaRefs>
    <ds:schemaRef ds:uri="http://schemas.microsoft.com/office/2006/metadata/properties"/>
    <ds:schemaRef ds:uri="http://schemas.microsoft.com/office/infopath/2007/PartnerControls"/>
    <ds:schemaRef ds:uri="b43e23c3-d99a-4dd1-baf3-f21beb7de72a"/>
    <ds:schemaRef ds:uri="d061b7ad-8e93-4abc-8eca-e812fffbd68b"/>
  </ds:schemaRefs>
</ds:datastoreItem>
</file>

<file path=customXml/itemProps3.xml><?xml version="1.0" encoding="utf-8"?>
<ds:datastoreItem xmlns:ds="http://schemas.openxmlformats.org/officeDocument/2006/customXml" ds:itemID="{0402D4B2-9A72-4708-89BE-5567DA650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3399</Characters>
  <Application>Microsoft Office Word</Application>
  <DocSecurity>0</DocSecurity>
  <Lines>79</Lines>
  <Paragraphs>43</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Bakare</dc:creator>
  <cp:keywords/>
  <dc:description/>
  <cp:lastModifiedBy>Rosie Mclellan</cp:lastModifiedBy>
  <cp:revision>3</cp:revision>
  <dcterms:created xsi:type="dcterms:W3CDTF">2024-04-17T09:20:00Z</dcterms:created>
  <dcterms:modified xsi:type="dcterms:W3CDTF">2024-04-17T12:57:00Z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0x01010052EF79A19C1ED848A55A49335537F6A5</vt:lpwstr>
  </property>
  <property fmtid="{D5CDD505-2E9C-101B-9397-08002B2CF9AE}" pid="3" name="MediaServiceImageTags">
    <vt:lpwstr/>
  </property>
</Properties>
</file>